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C3C" w:rsidRPr="004C7E4B" w:rsidP="00A12C3C">
      <w:pPr>
        <w:pStyle w:val="Heading1"/>
        <w:tabs>
          <w:tab w:val="left" w:pos="7596"/>
        </w:tabs>
        <w:rPr>
          <w:sz w:val="26"/>
          <w:szCs w:val="26"/>
        </w:rPr>
      </w:pPr>
      <w:r w:rsidRPr="004C7E4B">
        <w:rPr>
          <w:sz w:val="26"/>
          <w:szCs w:val="26"/>
        </w:rPr>
        <w:t>д</w:t>
      </w:r>
      <w:r w:rsidRPr="004C7E4B">
        <w:rPr>
          <w:sz w:val="26"/>
          <w:szCs w:val="26"/>
        </w:rPr>
        <w:t>ело № 5-</w:t>
      </w:r>
      <w:r w:rsidR="009C4AB0">
        <w:rPr>
          <w:sz w:val="26"/>
          <w:szCs w:val="26"/>
        </w:rPr>
        <w:t>627</w:t>
      </w:r>
      <w:r w:rsidRPr="004C7E4B">
        <w:rPr>
          <w:sz w:val="26"/>
          <w:szCs w:val="26"/>
        </w:rPr>
        <w:t>-1702/2026</w:t>
      </w:r>
      <w:r w:rsidRPr="004C7E4B">
        <w:rPr>
          <w:sz w:val="26"/>
          <w:szCs w:val="26"/>
        </w:rPr>
        <w:tab/>
        <w:t xml:space="preserve">          </w:t>
      </w:r>
    </w:p>
    <w:p w:rsidR="00A12C3C" w:rsidRPr="004C7E4B" w:rsidP="00A12C3C">
      <w:pPr>
        <w:pStyle w:val="Heading1"/>
        <w:rPr>
          <w:sz w:val="26"/>
          <w:szCs w:val="26"/>
        </w:rPr>
      </w:pPr>
      <w:r w:rsidRPr="004C7E4B">
        <w:rPr>
          <w:sz w:val="26"/>
          <w:szCs w:val="26"/>
        </w:rPr>
        <w:t>УИД № 86MS0033-01-202</w:t>
      </w:r>
      <w:r w:rsidRPr="004C7E4B" w:rsidR="00FB523B">
        <w:rPr>
          <w:sz w:val="26"/>
          <w:szCs w:val="26"/>
        </w:rPr>
        <w:t>6</w:t>
      </w:r>
      <w:r w:rsidRPr="004C7E4B">
        <w:rPr>
          <w:sz w:val="26"/>
          <w:szCs w:val="26"/>
        </w:rPr>
        <w:t>-00</w:t>
      </w:r>
      <w:r w:rsidR="009C4AB0">
        <w:rPr>
          <w:sz w:val="26"/>
          <w:szCs w:val="26"/>
        </w:rPr>
        <w:t xml:space="preserve">2905-38 </w:t>
      </w:r>
      <w:r w:rsidR="00B43F07">
        <w:rPr>
          <w:sz w:val="26"/>
          <w:szCs w:val="26"/>
        </w:rPr>
        <w:t xml:space="preserve"> </w:t>
      </w:r>
      <w:r w:rsidRPr="004C7E4B" w:rsidR="00B81BF3">
        <w:rPr>
          <w:sz w:val="26"/>
          <w:szCs w:val="26"/>
        </w:rPr>
        <w:t xml:space="preserve"> </w:t>
      </w:r>
      <w:r w:rsidRPr="004C7E4B" w:rsidR="00E07DF8">
        <w:rPr>
          <w:sz w:val="26"/>
          <w:szCs w:val="26"/>
        </w:rPr>
        <w:t xml:space="preserve"> </w:t>
      </w:r>
      <w:r w:rsidRPr="004C7E4B">
        <w:rPr>
          <w:sz w:val="26"/>
          <w:szCs w:val="26"/>
        </w:rPr>
        <w:t xml:space="preserve">                                                                  </w:t>
      </w:r>
    </w:p>
    <w:p w:rsidR="00A12C3C" w:rsidRPr="004C7E4B" w:rsidP="00A12C3C">
      <w:pPr>
        <w:pStyle w:val="Title"/>
        <w:rPr>
          <w:sz w:val="26"/>
          <w:szCs w:val="26"/>
        </w:rPr>
      </w:pPr>
    </w:p>
    <w:p w:rsidR="00A12C3C" w:rsidRPr="004C7E4B" w:rsidP="00A12C3C">
      <w:pPr>
        <w:pStyle w:val="Title"/>
        <w:rPr>
          <w:sz w:val="26"/>
          <w:szCs w:val="26"/>
        </w:rPr>
      </w:pPr>
      <w:r w:rsidRPr="004C7E4B">
        <w:rPr>
          <w:sz w:val="26"/>
          <w:szCs w:val="26"/>
        </w:rPr>
        <w:t>ПОСТАНОВЛЕНИЕ</w:t>
      </w:r>
    </w:p>
    <w:p w:rsidR="00A12C3C" w:rsidRPr="004C7E4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A12C3C" w:rsidRPr="004C7E4B" w:rsidP="00A12C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="00B43F0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      </w:t>
      </w:r>
      <w:r w:rsidR="009C4AB0">
        <w:rPr>
          <w:rFonts w:ascii="Times New Roman" w:hAnsi="Times New Roman" w:cs="Times New Roman"/>
          <w:sz w:val="26"/>
          <w:szCs w:val="26"/>
        </w:rPr>
        <w:t>31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4C7E4B">
        <w:rPr>
          <w:rFonts w:ascii="Times New Roman" w:hAnsi="Times New Roman" w:cs="Times New Roman"/>
          <w:sz w:val="26"/>
          <w:szCs w:val="26"/>
        </w:rPr>
        <w:t>2026 года</w:t>
      </w:r>
    </w:p>
    <w:p w:rsidR="00A12C3C" w:rsidRPr="004C7E4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pStyle w:val="BodyTextIndent3"/>
        <w:ind w:firstLine="567"/>
        <w:rPr>
          <w:rFonts w:eastAsia="Times New Roman"/>
          <w:sz w:val="26"/>
          <w:szCs w:val="26"/>
        </w:rPr>
      </w:pPr>
      <w:r w:rsidRPr="004C7E4B">
        <w:rPr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(628481 Ханты- Мансий</w:t>
      </w:r>
      <w:r w:rsidRPr="004C7E4B" w:rsidR="00E07DF8">
        <w:rPr>
          <w:sz w:val="26"/>
          <w:szCs w:val="26"/>
        </w:rPr>
        <w:t>ский автономный округ – Югра г.</w:t>
      </w:r>
      <w:r w:rsidRPr="004C7E4B">
        <w:rPr>
          <w:sz w:val="26"/>
          <w:szCs w:val="26"/>
        </w:rPr>
        <w:t>Когалым ул. Мира д.24),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4C7E4B" w:rsidR="00E07DF8">
        <w:rPr>
          <w:rFonts w:ascii="Times New Roman" w:hAnsi="Times New Roman" w:cs="Times New Roman"/>
          <w:sz w:val="26"/>
          <w:szCs w:val="26"/>
        </w:rPr>
        <w:t>М</w:t>
      </w:r>
      <w:r w:rsidR="00F82E2A">
        <w:rPr>
          <w:rFonts w:ascii="Times New Roman" w:hAnsi="Times New Roman" w:cs="Times New Roman"/>
          <w:sz w:val="26"/>
          <w:szCs w:val="26"/>
        </w:rPr>
        <w:t xml:space="preserve">аляренко Евгения Алексеевича, </w:t>
      </w:r>
      <w:r w:rsidR="00F82E2A">
        <w:rPr>
          <w:rFonts w:ascii="Times New Roman" w:hAnsi="Times New Roman" w:cs="Times New Roman"/>
          <w:sz w:val="26"/>
          <w:szCs w:val="26"/>
        </w:rPr>
        <w:t>*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инвалидности 1 или 2 группы не имеющего, ранее привлекаемого к административной ответственности, </w:t>
      </w:r>
      <w:r w:rsidRPr="004C7E4B">
        <w:rPr>
          <w:rFonts w:ascii="Times New Roman" w:hAnsi="Times New Roman" w:cs="Times New Roman"/>
          <w:sz w:val="26"/>
          <w:szCs w:val="26"/>
        </w:rPr>
        <w:t xml:space="preserve">привлекаемого к административной ответственности по ст.20.21 КоАП РФ, 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A12C3C" w:rsidRPr="009C4AB0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9C4AB0" w:rsidP="009C4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4AB0">
        <w:rPr>
          <w:rFonts w:ascii="Times New Roman" w:hAnsi="Times New Roman" w:cs="Times New Roman"/>
          <w:sz w:val="26"/>
          <w:szCs w:val="26"/>
        </w:rPr>
        <w:t xml:space="preserve">30.07.2026 года в 20 час 00 минут от оперативного дежурного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C4AB0">
        <w:rPr>
          <w:rFonts w:ascii="Times New Roman" w:hAnsi="Times New Roman" w:cs="Times New Roman"/>
          <w:sz w:val="26"/>
          <w:szCs w:val="26"/>
        </w:rPr>
        <w:t xml:space="preserve">Ч ОМВД России по г. Когалыму поступило указание проследовать по адресу г. Когалым ул. Молодежная д.7, где по сообщению «необходимо оказать </w:t>
      </w:r>
      <w:r w:rsidRPr="009C4AB0">
        <w:rPr>
          <w:rFonts w:ascii="Times New Roman" w:hAnsi="Times New Roman" w:cs="Times New Roman"/>
          <w:sz w:val="26"/>
          <w:szCs w:val="26"/>
        </w:rPr>
        <w:t>помощь</w:t>
      </w:r>
      <w:r w:rsidRPr="009C4AB0">
        <w:rPr>
          <w:rFonts w:ascii="Times New Roman" w:hAnsi="Times New Roman" w:cs="Times New Roman"/>
          <w:sz w:val="26"/>
          <w:szCs w:val="26"/>
        </w:rPr>
        <w:t xml:space="preserve"> а/п № 300». По прибытию на вышеуказанный адрес 30.07.2026 года в 20 часов 22 минут от а/п № 300 был передан Маляренко Е.А.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C4AB0">
        <w:rPr>
          <w:rFonts w:ascii="Times New Roman" w:hAnsi="Times New Roman" w:cs="Times New Roman"/>
          <w:sz w:val="26"/>
          <w:szCs w:val="26"/>
        </w:rPr>
        <w:t xml:space="preserve"> который находился позади д. 7 по ул. Молодежная, в общественном месте в состоянии алкогольного опьянения, в частности: при разговоре речь невнятная и бессвязная, из полости рта исходил характерный запах алкоголя, координация движений нарушена, во время следования к патрульному автомобилю шел шатаясь из стороны в сторону, своим неопрятным внешним видом вызывал брезгливость и отвращение (одежда пыльная, рваная, грязная). Своим видом и поведением Маляренко Е.А., оскорблял человеческое достоинство и общественную нравственность.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Е.А. в судебном заседании с протоколом согласился, вину признал, раскаялся.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Мировой судья, заслушав Маляренко Е.А., исследовав материалы дела об административном правонарушении, считает, что Маляренко Е.А. виновен в совершении административного правонарушения, предусмотренного ст.20.21 КоАП РФ, а именно в п</w:t>
      </w:r>
      <w:r w:rsidRPr="004C7E4B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4C7E4B">
        <w:rPr>
          <w:rFonts w:ascii="Times New Roman" w:hAnsi="Times New Roman" w:cs="Times New Roman"/>
          <w:sz w:val="26"/>
          <w:szCs w:val="26"/>
        </w:rPr>
        <w:t>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Виновность Маляренко Е.А. в совершении административного правонарушения подтверждается материалами дела об административном правонарушении: протоколом 86 № 3</w:t>
      </w:r>
      <w:r w:rsidRPr="004C7E4B" w:rsidR="000E0044">
        <w:rPr>
          <w:rFonts w:ascii="Times New Roman" w:hAnsi="Times New Roman" w:cs="Times New Roman"/>
          <w:sz w:val="26"/>
          <w:szCs w:val="26"/>
        </w:rPr>
        <w:t>92</w:t>
      </w:r>
      <w:r w:rsidR="00B43F07">
        <w:rPr>
          <w:rFonts w:ascii="Times New Roman" w:hAnsi="Times New Roman" w:cs="Times New Roman"/>
          <w:sz w:val="26"/>
          <w:szCs w:val="26"/>
        </w:rPr>
        <w:t>5</w:t>
      </w:r>
      <w:r w:rsidR="009C4AB0">
        <w:rPr>
          <w:rFonts w:ascii="Times New Roman" w:hAnsi="Times New Roman" w:cs="Times New Roman"/>
          <w:sz w:val="26"/>
          <w:szCs w:val="26"/>
        </w:rPr>
        <w:t>73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>.2026, в котором изложены обстоятельства совершения административного правонарушения, с данным протоколом Маляренко Е.А.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="00B43F07">
        <w:rPr>
          <w:rFonts w:ascii="Times New Roman" w:hAnsi="Times New Roman" w:cs="Times New Roman"/>
          <w:sz w:val="26"/>
          <w:szCs w:val="26"/>
        </w:rPr>
        <w:t xml:space="preserve">ом </w:t>
      </w:r>
      <w:r w:rsidRPr="004C7E4B">
        <w:rPr>
          <w:rFonts w:ascii="Times New Roman" w:hAnsi="Times New Roman" w:cs="Times New Roman"/>
          <w:sz w:val="26"/>
          <w:szCs w:val="26"/>
        </w:rPr>
        <w:t>полицейск</w:t>
      </w:r>
      <w:r w:rsidR="00B43F07">
        <w:rPr>
          <w:rFonts w:ascii="Times New Roman" w:hAnsi="Times New Roman" w:cs="Times New Roman"/>
          <w:sz w:val="26"/>
          <w:szCs w:val="26"/>
        </w:rPr>
        <w:t xml:space="preserve">ого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ОВ ППСП ОМВД России по г. Когалыму от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 xml:space="preserve">.2026, </w:t>
      </w:r>
      <w:r w:rsidRPr="004C7E4B" w:rsidR="00E07DF8">
        <w:rPr>
          <w:rFonts w:ascii="Times New Roman" w:hAnsi="Times New Roman" w:cs="Times New Roman"/>
          <w:sz w:val="26"/>
          <w:szCs w:val="26"/>
        </w:rPr>
        <w:t>которы</w:t>
      </w:r>
      <w:r w:rsidR="00B43F07">
        <w:rPr>
          <w:rFonts w:ascii="Times New Roman" w:hAnsi="Times New Roman" w:cs="Times New Roman"/>
          <w:sz w:val="26"/>
          <w:szCs w:val="26"/>
        </w:rPr>
        <w:t>й</w:t>
      </w:r>
      <w:r w:rsidRPr="004C7E4B">
        <w:rPr>
          <w:rFonts w:ascii="Times New Roman" w:hAnsi="Times New Roman" w:cs="Times New Roman"/>
          <w:sz w:val="26"/>
          <w:szCs w:val="26"/>
        </w:rPr>
        <w:t xml:space="preserve"> содерж</w:t>
      </w:r>
      <w:r w:rsidR="00B43F07">
        <w:rPr>
          <w:rFonts w:ascii="Times New Roman" w:hAnsi="Times New Roman" w:cs="Times New Roman"/>
          <w:sz w:val="26"/>
          <w:szCs w:val="26"/>
        </w:rPr>
        <w:t>и</w:t>
      </w:r>
      <w:r w:rsidRPr="004C7E4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протоколом о направление на медицинское освидетельствование от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 xml:space="preserve">.2026; </w:t>
      </w:r>
      <w:r w:rsidR="009C4AB0">
        <w:rPr>
          <w:rFonts w:ascii="Times New Roman" w:hAnsi="Times New Roman" w:cs="Times New Roman"/>
          <w:sz w:val="26"/>
          <w:szCs w:val="26"/>
        </w:rPr>
        <w:t>рапорт старшего полицейского Когалымского МОВД филиала ФГКУ «УВО ВНГ России по ХМАО – Югре» от 30.07.2026;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</w:t>
      </w:r>
      <w:r w:rsidR="009C4AB0">
        <w:rPr>
          <w:rFonts w:ascii="Times New Roman" w:hAnsi="Times New Roman" w:cs="Times New Roman"/>
          <w:sz w:val="26"/>
          <w:szCs w:val="26"/>
        </w:rPr>
        <w:t>№944</w:t>
      </w:r>
      <w:r w:rsidRPr="004C7E4B">
        <w:rPr>
          <w:rFonts w:ascii="Times New Roman" w:hAnsi="Times New Roman" w:cs="Times New Roman"/>
          <w:sz w:val="26"/>
          <w:szCs w:val="26"/>
        </w:rPr>
        <w:t xml:space="preserve"> от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 xml:space="preserve">.2026, из которого следует, что у Маляренко Е.А. установлено состояние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опьянения;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>.2026; видеозаписью, из которой усматриваются обстоятельства совершения административного правонарушения Маляренко Е.А.; справку на лицо по учетам СООП.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Факт совершения Маляренко Е.А.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7B6A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Маляренко Е.А. правильно </w:t>
      </w:r>
      <w:r w:rsidRPr="004C7E4B">
        <w:rPr>
          <w:rFonts w:ascii="Times New Roman" w:hAnsi="Times New Roman" w:cs="Times New Roman"/>
          <w:sz w:val="26"/>
          <w:szCs w:val="26"/>
        </w:rPr>
        <w:t>квалифицированы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по ст.</w:t>
      </w:r>
      <w:r w:rsidRPr="004C7E4B">
        <w:rPr>
          <w:rFonts w:ascii="Times New Roman" w:hAnsi="Times New Roman" w:cs="Times New Roman"/>
          <w:sz w:val="26"/>
          <w:szCs w:val="26"/>
        </w:rPr>
        <w:t xml:space="preserve"> 20.21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соответствии с ч.2 ст. 4.2 КоАП РФ является признание вины.</w:t>
      </w:r>
      <w:r w:rsidRPr="004C7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в соответствии с п.2 ч.1 ст.4.3 КоАП РФ признает обстоятельством, отягчающим административную ответственность </w:t>
      </w:r>
      <w:r w:rsidRPr="004C7E4B">
        <w:rPr>
          <w:rFonts w:ascii="Times New Roman" w:hAnsi="Times New Roman" w:cs="Times New Roman"/>
          <w:sz w:val="26"/>
          <w:szCs w:val="26"/>
        </w:rPr>
        <w:t>Маляренко Е.А</w:t>
      </w:r>
      <w:r w:rsidRPr="004C7E4B" w:rsidR="004C7E4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>систематическое совершение им однородного административного правонарушения.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4C7E4B">
        <w:rPr>
          <w:sz w:val="26"/>
          <w:szCs w:val="26"/>
        </w:rPr>
        <w:t>Маляренко Е.А.</w:t>
      </w:r>
      <w:r w:rsidRPr="004C7E4B">
        <w:rPr>
          <w:color w:val="000000" w:themeColor="text1"/>
          <w:sz w:val="26"/>
          <w:szCs w:val="26"/>
        </w:rPr>
        <w:t xml:space="preserve">, состояние здоровья, </w:t>
      </w:r>
      <w:r w:rsidRPr="004C7E4B">
        <w:rPr>
          <w:sz w:val="26"/>
          <w:szCs w:val="26"/>
        </w:rPr>
        <w:t>наличия обстоятельств смягчающих и отягчающих административную ответственность, а также то, что Маляренко Е.А., должных выводов для себя не делает, на путь исправления не встает, систематически привлека</w:t>
      </w:r>
      <w:r w:rsidRPr="004C7E4B" w:rsidR="00AB7B6A">
        <w:rPr>
          <w:sz w:val="26"/>
          <w:szCs w:val="26"/>
        </w:rPr>
        <w:t>ет</w:t>
      </w:r>
      <w:r w:rsidRPr="004C7E4B">
        <w:rPr>
          <w:sz w:val="26"/>
          <w:szCs w:val="26"/>
        </w:rPr>
        <w:t>ся к административной ответственности</w:t>
      </w:r>
      <w:r w:rsidRPr="004C7E4B" w:rsidR="00AB7B6A">
        <w:rPr>
          <w:sz w:val="26"/>
          <w:szCs w:val="26"/>
        </w:rPr>
        <w:t xml:space="preserve"> за однородные  правонарушения</w:t>
      </w:r>
      <w:r w:rsidRPr="004C7E4B">
        <w:rPr>
          <w:sz w:val="26"/>
          <w:szCs w:val="26"/>
        </w:rPr>
        <w:t xml:space="preserve">, что характеризует его как личность склонную к совершению административных правонарушений,   проживающего без регистрации и фактического места жительства в г. Когалыме, в связи с чем, мировой судья считает необходимым назначить </w:t>
      </w:r>
      <w:r w:rsidRPr="004C7E4B">
        <w:rPr>
          <w:color w:val="000000"/>
          <w:sz w:val="26"/>
          <w:szCs w:val="26"/>
        </w:rPr>
        <w:t xml:space="preserve">ему </w:t>
      </w:r>
      <w:r w:rsidRPr="004C7E4B">
        <w:rPr>
          <w:sz w:val="26"/>
          <w:szCs w:val="26"/>
        </w:rPr>
        <w:t xml:space="preserve">наказания в виде административного ареста. 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В силу ч.3 ст.3.9 КоАП РФ и ч.3 ст.32.8 КоАП РФ срок административного задержания засчитывается в срок административного ареста. Срок административного задержания лица исчисляется с момента его доставления в соответствии со ст.27.2 настоящего Кодекса.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4C7E4B">
        <w:rPr>
          <w:rFonts w:ascii="Times New Roman" w:hAnsi="Times New Roman" w:cs="Times New Roman"/>
          <w:bCs/>
          <w:sz w:val="26"/>
          <w:szCs w:val="26"/>
        </w:rPr>
        <w:t>ст.</w:t>
      </w:r>
      <w:r w:rsidRPr="004C7E4B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4C7E4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A12C3C" w:rsidRPr="004C7E4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Евгения Алексеевича признать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на </w:t>
      </w:r>
      <w:r w:rsidR="00EF69B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 xml:space="preserve"> (</w:t>
      </w:r>
      <w:r w:rsidR="00EF69B8">
        <w:rPr>
          <w:rFonts w:ascii="Times New Roman" w:hAnsi="Times New Roman" w:cs="Times New Roman"/>
          <w:sz w:val="26"/>
          <w:szCs w:val="26"/>
        </w:rPr>
        <w:t>сем</w:t>
      </w:r>
      <w:r w:rsidRPr="004C7E4B">
        <w:rPr>
          <w:rFonts w:ascii="Times New Roman" w:hAnsi="Times New Roman" w:cs="Times New Roman"/>
          <w:sz w:val="26"/>
          <w:szCs w:val="26"/>
        </w:rPr>
        <w:t>ь) суток в ОМВД России по г. Когалыму.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</w:t>
      </w:r>
      <w:r w:rsidR="009C4AB0">
        <w:rPr>
          <w:rFonts w:ascii="Times New Roman" w:hAnsi="Times New Roman" w:cs="Times New Roman"/>
          <w:sz w:val="26"/>
          <w:szCs w:val="26"/>
        </w:rPr>
        <w:t>31</w:t>
      </w:r>
      <w:r w:rsidRPr="004C7E4B" w:rsidR="00E07DF8">
        <w:rPr>
          <w:rFonts w:ascii="Times New Roman" w:hAnsi="Times New Roman" w:cs="Times New Roman"/>
          <w:sz w:val="26"/>
          <w:szCs w:val="26"/>
        </w:rPr>
        <w:t>.07.2026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 w:rsidRPr="004C7E4B">
        <w:rPr>
          <w:rFonts w:ascii="Times New Roman" w:hAnsi="Times New Roman" w:cs="Times New Roman"/>
          <w:sz w:val="26"/>
          <w:szCs w:val="26"/>
        </w:rPr>
        <w:t xml:space="preserve">с </w:t>
      </w:r>
      <w:r w:rsidR="009C4AB0">
        <w:rPr>
          <w:rFonts w:ascii="Times New Roman" w:hAnsi="Times New Roman" w:cs="Times New Roman"/>
          <w:sz w:val="26"/>
          <w:szCs w:val="26"/>
        </w:rPr>
        <w:t>21</w:t>
      </w:r>
      <w:r w:rsidRPr="004C7E4B">
        <w:rPr>
          <w:rFonts w:ascii="Times New Roman" w:hAnsi="Times New Roman" w:cs="Times New Roman"/>
          <w:sz w:val="26"/>
          <w:szCs w:val="26"/>
        </w:rPr>
        <w:t xml:space="preserve"> час. </w:t>
      </w:r>
      <w:r w:rsidR="00B43F07">
        <w:rPr>
          <w:rFonts w:ascii="Times New Roman" w:hAnsi="Times New Roman" w:cs="Times New Roman"/>
          <w:sz w:val="26"/>
          <w:szCs w:val="26"/>
        </w:rPr>
        <w:t>15</w:t>
      </w:r>
      <w:r w:rsidRPr="004C7E4B">
        <w:rPr>
          <w:rFonts w:ascii="Times New Roman" w:hAnsi="Times New Roman" w:cs="Times New Roman"/>
          <w:sz w:val="26"/>
          <w:szCs w:val="26"/>
        </w:rPr>
        <w:t xml:space="preserve"> мин. </w:t>
      </w:r>
      <w:r w:rsidR="009C4AB0">
        <w:rPr>
          <w:rFonts w:ascii="Times New Roman" w:hAnsi="Times New Roman" w:cs="Times New Roman"/>
          <w:sz w:val="26"/>
          <w:szCs w:val="26"/>
        </w:rPr>
        <w:t>30</w:t>
      </w:r>
      <w:r w:rsidRPr="004C7E4B">
        <w:rPr>
          <w:rFonts w:ascii="Times New Roman" w:hAnsi="Times New Roman" w:cs="Times New Roman"/>
          <w:sz w:val="26"/>
          <w:szCs w:val="26"/>
        </w:rPr>
        <w:t>.0</w:t>
      </w:r>
      <w:r w:rsidRPr="004C7E4B" w:rsidR="00E07DF8">
        <w:rPr>
          <w:rFonts w:ascii="Times New Roman" w:hAnsi="Times New Roman" w:cs="Times New Roman"/>
          <w:sz w:val="26"/>
          <w:szCs w:val="26"/>
        </w:rPr>
        <w:t>7</w:t>
      </w:r>
      <w:r w:rsidRPr="004C7E4B">
        <w:rPr>
          <w:rFonts w:ascii="Times New Roman" w:hAnsi="Times New Roman" w:cs="Times New Roman"/>
          <w:sz w:val="26"/>
          <w:szCs w:val="26"/>
        </w:rPr>
        <w:t xml:space="preserve">.2026 г.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4C7E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A12C3C" w:rsidRPr="004C7E4B" w:rsidP="00A12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12C3C" w:rsidRPr="004C7E4B" w:rsidP="00A12C3C">
      <w:pPr>
        <w:pStyle w:val="Heading5"/>
      </w:pPr>
      <w:r w:rsidRPr="004C7E4B">
        <w:t xml:space="preserve">Мировой </w:t>
      </w:r>
      <w:r w:rsidRPr="004C7E4B">
        <w:t>судья</w:t>
      </w:r>
      <w:r w:rsidRPr="004C7E4B" w:rsidR="00AB7B6A">
        <w:t>:</w:t>
      </w:r>
      <w:r w:rsidR="00812375">
        <w:t xml:space="preserve"> </w:t>
      </w:r>
      <w:r w:rsidR="006A75FC">
        <w:t xml:space="preserve"> </w:t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  <w:t>Е.М. Филяева</w:t>
      </w:r>
    </w:p>
    <w:p w:rsidR="004B4F45" w:rsidRPr="004C7E4B">
      <w:pPr>
        <w:rPr>
          <w:sz w:val="26"/>
          <w:szCs w:val="26"/>
        </w:rPr>
      </w:pPr>
    </w:p>
    <w:sectPr w:rsidSect="004C7E4B">
      <w:pgSz w:w="11906" w:h="16838"/>
      <w:pgMar w:top="568" w:right="707" w:bottom="284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F6"/>
    <w:rsid w:val="000E0044"/>
    <w:rsid w:val="00126CF6"/>
    <w:rsid w:val="004B4F45"/>
    <w:rsid w:val="004C7E4B"/>
    <w:rsid w:val="00517A71"/>
    <w:rsid w:val="006A75FC"/>
    <w:rsid w:val="00812375"/>
    <w:rsid w:val="009147AA"/>
    <w:rsid w:val="009C4AB0"/>
    <w:rsid w:val="00A12C3C"/>
    <w:rsid w:val="00AB7B6A"/>
    <w:rsid w:val="00B43F07"/>
    <w:rsid w:val="00B81BF3"/>
    <w:rsid w:val="00E07DF8"/>
    <w:rsid w:val="00EF69B8"/>
    <w:rsid w:val="00F82E2A"/>
    <w:rsid w:val="00FB5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5BFE77-4067-45AC-80E6-5DBA4404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3C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12C3C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A12C3C"/>
    <w:pPr>
      <w:keepNext/>
      <w:spacing w:after="0" w:line="240" w:lineRule="auto"/>
      <w:ind w:firstLine="426"/>
      <w:jc w:val="both"/>
      <w:outlineLvl w:val="4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12C3C"/>
    <w:rPr>
      <w:rFonts w:ascii="Times New Roman" w:hAnsi="Times New Roman" w:eastAsiaTheme="minorEastAsia" w:cs="Times New Roman"/>
      <w:sz w:val="27"/>
      <w:szCs w:val="27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A12C3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odyTextIndent">
    <w:name w:val="Body Text Indent"/>
    <w:basedOn w:val="Normal"/>
    <w:link w:val="a"/>
    <w:unhideWhenUsed/>
    <w:rsid w:val="00A12C3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A12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a0"/>
    <w:uiPriority w:val="10"/>
    <w:qFormat/>
    <w:rsid w:val="00A12C3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0">
    <w:name w:val="Название Знак"/>
    <w:basedOn w:val="DefaultParagraphFont"/>
    <w:link w:val="Title"/>
    <w:uiPriority w:val="10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odyTextIndent3">
    <w:name w:val="Body Text Indent 3"/>
    <w:basedOn w:val="Normal"/>
    <w:link w:val="3"/>
    <w:uiPriority w:val="99"/>
    <w:unhideWhenUsed/>
    <w:rsid w:val="00A12C3C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1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7A7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